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2C" w:rsidRPr="004B5A2C" w:rsidRDefault="004B5A2C" w:rsidP="004B5A2C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64"/>
          <w:szCs w:val="48"/>
          <w:rtl/>
        </w:rPr>
      </w:pPr>
      <w:r w:rsidRPr="004B5A2C">
        <w:rPr>
          <w:rFonts w:ascii="Times New Roman" w:eastAsia="Times New Roman" w:hAnsi="Times New Roman" w:cs="AlGhadTV" w:hint="cs"/>
          <w:sz w:val="64"/>
          <w:szCs w:val="48"/>
          <w:rtl/>
        </w:rPr>
        <w:t>رَمَضَانُ</w:t>
      </w:r>
      <w:r w:rsidRPr="004B5A2C">
        <w:rPr>
          <w:rFonts w:ascii="Times New Roman" w:eastAsia="Times New Roman" w:hAnsi="Times New Roman" w:cs="AlGhadTV"/>
          <w:sz w:val="64"/>
          <w:szCs w:val="48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64"/>
          <w:szCs w:val="48"/>
          <w:rtl/>
        </w:rPr>
        <w:t>شَهْرُ</w:t>
      </w:r>
      <w:r w:rsidRPr="004B5A2C">
        <w:rPr>
          <w:rFonts w:ascii="Times New Roman" w:eastAsia="Times New Roman" w:hAnsi="Times New Roman" w:cs="AlGhadTV"/>
          <w:sz w:val="64"/>
          <w:szCs w:val="48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64"/>
          <w:szCs w:val="48"/>
          <w:rtl/>
        </w:rPr>
        <w:t>الصَّبْر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هو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الأساس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الأكبر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لكل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خُلُقٍ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جميل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والتنزه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كلِّ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خُلُقٍ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رذيل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وهو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حبس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تكره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خلاف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مرادها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طلباً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لرضا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وثوابه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ويدخل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طاعة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معصيته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أقدار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المؤلمة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تتم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الثلاثة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التي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تجمع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الدين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*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فالطاعات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خصوصاً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الطاعات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الشاقة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كالجهاد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سبيل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والعبادات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المستمرة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كطلب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والمداومة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الأقوال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النافعة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والأفعال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النافعة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تتم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وتمرين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الاستمرار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وملازمتها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ومرابطتها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ضعف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ضعفت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الأفعال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وربما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انقطعت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*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وكذلك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كفُّ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المعاصي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وخصوصاً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المعاصي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التي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داعٍ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قويٌ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إليها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يتم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الترك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والمصابرة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مخالفة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الهوى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وتحمُّل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مرارته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*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وكذلك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المصائب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تنزل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بالعبد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ويريد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يقابلها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بالرضا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والشكر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يتم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واحتساب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الأجر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ومتى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مرّن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نفسه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ووطّنها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تحمُّل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المشاق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والمصاعب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وجدّ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واجتهد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تكميل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عاقبته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الفلاح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والنجاح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وقلّ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جدّ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أمر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يطلبه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واستصحب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فاز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بالظفر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مدرسة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عظيمة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وصرح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شامخ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يستلهم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العباد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كثيراً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والدروس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النافعة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التي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تربي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النفوس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وتقوِّمها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وبقية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عمرها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يجنيه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الصائمون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العظيم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والموسم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المبارك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تعويد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وحملها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؛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ولذا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وصف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النبي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الكريم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أكثر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حديث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رواه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الإمام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حديث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أبي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قتادة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رضي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النبي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: ((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صَوْمُ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شَهْرِ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الصَّبْرِ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وَثَلَاثَةِ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أَيَّامٍ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مِنْ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كُلِّ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شَهْرٍ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صَوْمُ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الدَّهْرِ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))(1)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وأخرج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الإمام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عَنْ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يَزِيدَ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بْنِ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عَبْدِ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اللَّهِ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بْنِ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الشِّخِّيرِ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عَنِ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الْأَعْرَابِيِّ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قَالَ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سَمِعْتُ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رَسُولَ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اللَّهِ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صَلَّى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اللَّهُ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عَلَيْهِ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وَسَلَّمَ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يَقُولُ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وذكر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الحديث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النبي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 ((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صَوْمُ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شَهْرِ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الصَّبْرِ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وَثَلَاثَةِ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أَيَّامٍ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مِنْ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كُلِّ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شَهْرٍ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يُذْهِبْنَ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وَحَرَ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الصَّدْرِ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))(2)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وروى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النسائي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الباهلي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رضي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رسول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 ((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صمْ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وثلاثةَ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أيامٍ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كلِّ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...))(3)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الأحاديث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الثلاثة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وصف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النبي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بأنه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لأن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يجتمع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أنواع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؛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طاعة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معصيته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أقدار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المؤلمة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الصيام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القيام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تلاوة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القرآن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والإحسان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والجود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والكرم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وإطعام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الطعام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والذكر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والدعاء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والتوبة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والاستغفار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وغير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أنواع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الطاعات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وهي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تحتاج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ليقوم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الإنسان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أكمل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الوجوه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وأفضلها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كفّ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اللسان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الكذب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والغش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واللغو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والسب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والشتم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والصخب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والجدال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والغيبة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والنميمة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ومنع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بقية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الجوارح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اقتراف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جميع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المعاصي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يكون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غيره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والبعد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المعاصي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يحتاج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حتى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يستطيع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حفظ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نفسه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الوقوع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-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ترك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الطعام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والشراب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يتعلق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ونفسه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تتوق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وكذلك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حبس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أباحه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الشهوات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والملذات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كالجماع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ومقدماته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تستطيع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فاشتمل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رمضان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أنواع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ابن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القيم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رحمه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 ((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قوتان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الإقدام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الإحجام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؛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فحقيقة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يجعل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الإقدام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مصروفة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ينفعه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الإحجام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إمساكاً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يضره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تكون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فعل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ينتفع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وثباتُه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أقوى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يضره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مشقة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الطاعة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داعي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هواه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ارتكاب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نُهي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ومنهم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تكون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المخالفات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أقوى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مشقة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الطاعات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ومنهم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ذاك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وأفضل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أصبرهم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النوعين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فكثير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مكابدة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قيام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الحر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والبرد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مشقة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الصيام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نظرة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محرمة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وكثير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الناس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النظر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الالتفات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الصور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الأمر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بالمعروف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والنهى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المنكر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وجهاد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الكفار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والمنافقين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هو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أضعف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شيء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وأعجزه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وأكثرهم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واحد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الأمرين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وأقلهم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أصبرهم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الموضعين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))(4)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اهـ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أيضاً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 ((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فالإنسان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غلب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صبرُه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باعثَ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الهوى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والشهوة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الْتحق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بالملائكة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غلب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باعثُ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الهوى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والشهوة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صبرَه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الْتحق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بالشياطين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غلب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باعثُ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طبعه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الأكل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والشرب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والجماع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صبرَه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التحق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بالبهائم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))(5).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أمر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وأثنى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الصابرين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وأخبر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المنازل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العالية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والكرامات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الغالية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آيات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كثيرة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القرآن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وأخبر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أنهم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يوفون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أجرهم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بغير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حساب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تعالى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 {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يَا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أَيُّهَا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الَّذِينَ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آمَنُوا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اصْبِرُوا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وَصَابِرُوا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وَرَابِطُوا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وَاتَّقُوا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اللَّهَ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لَعَلَّكُمْ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تُفْلِحُونَ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} [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آل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عمران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:200]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تعالى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 {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وَاسْتَعِينُوا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بِالصَّبْرِ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وَالصَّلَاةِ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} [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البقرة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:45]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سبحانه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 {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وَبَشِّرِ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الصَّابِرِينَ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[155]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الَّذِينَ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إِذَا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أَصَابَتْهُمْ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مُصِيبَةٌ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قَالُوا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إِنَّا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لِلَّهِ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وَإِنَّا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إِلَيْهِ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رَاجِعُونَ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[156]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أُولَئِكَ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عَلَيْهِمْ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صَلَوَاتٌ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مِنْ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رَبِّهِمْ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وَرَحْمَةٌ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وَأُولَئِكَ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هُمُ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الْمُهْتَدُونَ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} [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البقرة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:155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ـ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157]،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تعالى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 {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وَالصَّابِرِينَ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فِي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الْبَأْسَاءِ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وَالضَّرَّاءِ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وَحِينَ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الْبَأْسِ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أُولَئِكَ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الَّذِينَ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صَدَقُوا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وَأُولَئِكَ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هُمُ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الْمُتَّقُونَ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} [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البقرة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:177]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عز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وجل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:{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إِنَّ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اللَّهَ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مَعَ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الصَّابِرِينَ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} [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البقرة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:153]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lastRenderedPageBreak/>
        <w:t>تعالى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جزاء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الصابرين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وأجرهم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 {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إِنَّمَا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يُوَفَّى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الصَّابِرُونَ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أَجْرَهُمْ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بِغَيْرِ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حِسَابٍ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} [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الزمر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:10]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: ((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وَمَنْ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يَتَصَبَّرْ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يُصَبِّرْهُ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اللَّهُ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))(6)،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وقال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: ((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وَأَنَّ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النَّصْرَ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مَعَ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الصَّبْرِ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))(7).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وحسبك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خُلُقٍ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يسهِّل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مشقة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الطاعات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ويهوِّن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ترك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تهواه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النفوس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المخالفات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ويسليه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المصيبات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ويُمِدُّ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الأخلاق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الجميلةَ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ويكون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كالأساس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للبنيان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ومتى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علِم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الطاعات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الخيرات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العاجلة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والآجلة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المعاصي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الأضرار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العاجلة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والآجلة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المصائب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الثواب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الجزيل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والأجر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العظيم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؛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سهل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وربما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أتت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منقادة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مستحلية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لثمراته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وإذا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أهل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الدنيا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يهوِّن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عليهم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المشقات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العظيمة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لتحصيل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حطامها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فكيف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يهون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المؤمن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الموفق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على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يحبه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لحصول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ثمراته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!!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ومتى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العبد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مخلصاً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صبره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كان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معه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؛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فإن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الصابرين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بالعون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والتوفيق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والتأييد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والتسديد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اللهم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وفِّقنا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للقيام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بحق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هذا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الشهر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وطهرنا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وحر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الصدر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وألبِسنا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حلل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اليقين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والصبر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*****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------------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(1)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مسند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(7567، 8965)،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ومسلم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(1162)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واللفظ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للإمام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(2)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مسند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الإمام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(22965) 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(3)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سنن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النسائي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 ( 2756) ،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انظر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صحيح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الجامع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(3794).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(4)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عدّة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الصابرين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وذخيرة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الشاكرين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: 37).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(5) 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نفس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المرجع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ص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>: 44).</w:t>
      </w: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</w:p>
    <w:p w:rsidR="004B5A2C" w:rsidRPr="004B5A2C" w:rsidRDefault="004B5A2C" w:rsidP="004B5A2C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40"/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(6)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رواه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البخاري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(1469).</w:t>
      </w:r>
    </w:p>
    <w:p w:rsidR="00D54CFC" w:rsidRPr="004B5A2C" w:rsidRDefault="004B5A2C" w:rsidP="004B5A2C">
      <w:pPr>
        <w:spacing w:after="0" w:line="240" w:lineRule="auto"/>
        <w:ind w:firstLine="284"/>
        <w:jc w:val="both"/>
        <w:rPr>
          <w:szCs w:val="24"/>
          <w:rtl/>
        </w:rPr>
      </w:pP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(7)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رواه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الإمام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أحمد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المسند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(2666)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والحاكم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في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</w:t>
      </w:r>
      <w:r w:rsidRPr="004B5A2C">
        <w:rPr>
          <w:rFonts w:ascii="Times New Roman" w:eastAsia="Times New Roman" w:hAnsi="Times New Roman" w:cs="AlGhadTV" w:hint="cs"/>
          <w:sz w:val="40"/>
          <w:szCs w:val="24"/>
          <w:rtl/>
        </w:rPr>
        <w:t>المستدرك</w:t>
      </w:r>
      <w:r w:rsidRPr="004B5A2C">
        <w:rPr>
          <w:rFonts w:ascii="Times New Roman" w:eastAsia="Times New Roman" w:hAnsi="Times New Roman" w:cs="AlGhadTV"/>
          <w:sz w:val="40"/>
          <w:szCs w:val="24"/>
          <w:rtl/>
        </w:rPr>
        <w:t xml:space="preserve"> (6304).</w:t>
      </w:r>
    </w:p>
    <w:sectPr w:rsidR="00D54CFC" w:rsidRPr="004B5A2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83703"/>
    <w:rsid w:val="0019259B"/>
    <w:rsid w:val="00194A16"/>
    <w:rsid w:val="001B54CF"/>
    <w:rsid w:val="001C1120"/>
    <w:rsid w:val="001D78CF"/>
    <w:rsid w:val="00225887"/>
    <w:rsid w:val="00256BC7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95B40"/>
    <w:rsid w:val="004A106C"/>
    <w:rsid w:val="004B5A2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2015-02-19T12:33:00Z</cp:lastPrinted>
  <dcterms:created xsi:type="dcterms:W3CDTF">2015-02-19T12:35:00Z</dcterms:created>
  <dcterms:modified xsi:type="dcterms:W3CDTF">2015-02-19T12:35:00Z</dcterms:modified>
</cp:coreProperties>
</file>